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7159D" w14:textId="0ABD5673" w:rsidR="00590410" w:rsidRDefault="00F070E2">
      <w:pPr>
        <w:pStyle w:val="Tytu"/>
      </w:pPr>
      <w:r>
        <w:pict w14:anchorId="51B11D2D">
          <v:shape id="_x0000_s1029" style="position:absolute;left:0;text-align:left;margin-left:69.4pt;margin-top:24.25pt;width:703.4pt;height:4.35pt;z-index:-15728640;mso-wrap-distance-left:0;mso-wrap-distance-right:0;mso-position-horizontal-relative:page" coordorigin="1388,485" coordsize="14068,87" o:spt="100" adj="0,,0" path="m15455,514r-14067,l1388,571r14067,l15455,514xm15455,485r-14067,l1388,499r14067,l15455,485xe" fillcolor="#612322" stroked="f">
            <v:stroke joinstyle="round"/>
            <v:formulas/>
            <v:path arrowok="t" o:connecttype="segments"/>
            <w10:wrap type="topAndBottom" anchorx="page"/>
          </v:shape>
        </w:pict>
      </w:r>
      <w:r>
        <w:t>DWD</w:t>
      </w:r>
      <w:r>
        <w:rPr>
          <w:spacing w:val="-4"/>
        </w:rPr>
        <w:t xml:space="preserve"> </w:t>
      </w:r>
      <w:r>
        <w:t>Wroniawy</w:t>
      </w:r>
      <w:r>
        <w:rPr>
          <w:spacing w:val="-2"/>
        </w:rPr>
        <w:t xml:space="preserve"> </w:t>
      </w:r>
      <w:r w:rsidR="001C5599">
        <w:t>2023</w:t>
      </w:r>
      <w:r>
        <w:rPr>
          <w:spacing w:val="-4"/>
        </w:rPr>
        <w:t xml:space="preserve"> </w:t>
      </w:r>
      <w:r>
        <w:t>– Załącznik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karty</w:t>
      </w:r>
      <w:r>
        <w:rPr>
          <w:spacing w:val="-2"/>
        </w:rPr>
        <w:t xml:space="preserve"> </w:t>
      </w:r>
      <w:r>
        <w:t>kwalifikacyjnej</w:t>
      </w:r>
      <w:r>
        <w:rPr>
          <w:spacing w:val="-1"/>
        </w:rPr>
        <w:t xml:space="preserve"> </w:t>
      </w:r>
      <w:r>
        <w:t>uczestnika</w:t>
      </w:r>
      <w:r>
        <w:rPr>
          <w:spacing w:val="-6"/>
        </w:rPr>
        <w:t xml:space="preserve"> </w:t>
      </w:r>
      <w:r>
        <w:t>wypoczynku</w:t>
      </w:r>
    </w:p>
    <w:p w14:paraId="2E852278" w14:textId="77777777" w:rsidR="00590410" w:rsidRDefault="00590410">
      <w:pPr>
        <w:pStyle w:val="Tekstpodstawowy"/>
        <w:spacing w:before="2"/>
        <w:rPr>
          <w:rFonts w:ascii="Cambria"/>
          <w:sz w:val="12"/>
        </w:rPr>
      </w:pPr>
    </w:p>
    <w:p w14:paraId="448827F1" w14:textId="77777777" w:rsidR="00590410" w:rsidRDefault="00590410">
      <w:pPr>
        <w:rPr>
          <w:rFonts w:ascii="Cambria"/>
          <w:sz w:val="12"/>
        </w:rPr>
        <w:sectPr w:rsidR="00590410">
          <w:type w:val="continuous"/>
          <w:pgSz w:w="16840" w:h="11910" w:orient="landscape"/>
          <w:pgMar w:top="620" w:right="1280" w:bottom="280" w:left="1280" w:header="708" w:footer="708" w:gutter="0"/>
          <w:cols w:space="708"/>
        </w:sectPr>
      </w:pPr>
    </w:p>
    <w:p w14:paraId="367113EE" w14:textId="77777777" w:rsidR="00590410" w:rsidRDefault="00F070E2">
      <w:pPr>
        <w:spacing w:before="94"/>
        <w:ind w:left="1860" w:right="1013" w:hanging="75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lastRenderedPageBreak/>
        <w:t>ZAŁACZNIK</w:t>
      </w:r>
      <w:r>
        <w:rPr>
          <w:rFonts w:ascii="Calibri" w:hAnsi="Calibri"/>
          <w:b/>
          <w:spacing w:val="-5"/>
          <w:sz w:val="28"/>
        </w:rPr>
        <w:t xml:space="preserve"> </w:t>
      </w:r>
      <w:r>
        <w:rPr>
          <w:rFonts w:ascii="Calibri" w:hAnsi="Calibri"/>
          <w:b/>
          <w:sz w:val="28"/>
        </w:rPr>
        <w:t>DO</w:t>
      </w:r>
      <w:r>
        <w:rPr>
          <w:rFonts w:ascii="Calibri" w:hAnsi="Calibri"/>
          <w:b/>
          <w:spacing w:val="-7"/>
          <w:sz w:val="28"/>
        </w:rPr>
        <w:t xml:space="preserve"> </w:t>
      </w:r>
      <w:r>
        <w:rPr>
          <w:rFonts w:ascii="Calibri" w:hAnsi="Calibri"/>
          <w:b/>
          <w:sz w:val="28"/>
        </w:rPr>
        <w:t>KARTY</w:t>
      </w:r>
      <w:r>
        <w:rPr>
          <w:rFonts w:ascii="Calibri" w:hAnsi="Calibri"/>
          <w:b/>
          <w:spacing w:val="-6"/>
          <w:sz w:val="28"/>
        </w:rPr>
        <w:t xml:space="preserve"> </w:t>
      </w:r>
      <w:r>
        <w:rPr>
          <w:rFonts w:ascii="Calibri" w:hAnsi="Calibri"/>
          <w:b/>
          <w:sz w:val="28"/>
        </w:rPr>
        <w:t>KWALIFIKACYJNEJ</w:t>
      </w:r>
      <w:r>
        <w:rPr>
          <w:rFonts w:ascii="Calibri" w:hAnsi="Calibri"/>
          <w:b/>
          <w:spacing w:val="-61"/>
          <w:sz w:val="28"/>
        </w:rPr>
        <w:t xml:space="preserve"> </w:t>
      </w:r>
      <w:r>
        <w:rPr>
          <w:rFonts w:ascii="Calibri" w:hAnsi="Calibri"/>
          <w:b/>
          <w:sz w:val="28"/>
        </w:rPr>
        <w:t>UCZESTNIKA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WYPOCZYNKU</w:t>
      </w:r>
    </w:p>
    <w:p w14:paraId="2B1660F6" w14:textId="77777777" w:rsidR="00590410" w:rsidRDefault="00F070E2">
      <w:pPr>
        <w:pStyle w:val="Tekstpodstawowy"/>
        <w:spacing w:line="28" w:lineRule="exact"/>
        <w:ind w:left="107" w:right="-58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6269298C">
          <v:group id="_x0000_s1027" style="width:335.4pt;height:1.45pt;mso-position-horizontal-relative:char;mso-position-vertical-relative:line" coordsize="6708,29">
            <v:rect id="_x0000_s1028" style="position:absolute;width:6708;height:29" fillcolor="black" stroked="f"/>
            <w10:wrap type="none"/>
            <w10:anchorlock/>
          </v:group>
        </w:pict>
      </w:r>
    </w:p>
    <w:p w14:paraId="14928C7F" w14:textId="77777777" w:rsidR="00590410" w:rsidRDefault="00590410">
      <w:pPr>
        <w:pStyle w:val="Tekstpodstawowy"/>
        <w:spacing w:before="8"/>
        <w:rPr>
          <w:rFonts w:ascii="Calibri"/>
          <w:b/>
          <w:sz w:val="23"/>
        </w:rPr>
      </w:pPr>
    </w:p>
    <w:p w14:paraId="5524906B" w14:textId="54A1D4AF" w:rsidR="00590410" w:rsidRDefault="00F070E2">
      <w:pPr>
        <w:pStyle w:val="Tekstpodstawowy"/>
        <w:spacing w:line="244" w:lineRule="auto"/>
        <w:ind w:left="136" w:right="46"/>
        <w:jc w:val="both"/>
        <w:rPr>
          <w:w w:val="105"/>
        </w:rPr>
      </w:pPr>
      <w:r>
        <w:rPr>
          <w:rFonts w:ascii="Arial" w:hAnsi="Arial"/>
          <w:b/>
          <w:w w:val="105"/>
        </w:rPr>
        <w:t>Administratorem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w w:val="105"/>
        </w:rPr>
        <w:t>wszelkich</w:t>
      </w:r>
      <w:r>
        <w:rPr>
          <w:spacing w:val="1"/>
          <w:w w:val="105"/>
        </w:rPr>
        <w:t xml:space="preserve"> </w:t>
      </w:r>
      <w:r>
        <w:rPr>
          <w:w w:val="105"/>
        </w:rPr>
        <w:t>podanych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karcie</w:t>
      </w:r>
      <w:r>
        <w:rPr>
          <w:spacing w:val="1"/>
          <w:w w:val="105"/>
        </w:rPr>
        <w:t xml:space="preserve"> </w:t>
      </w:r>
      <w:r>
        <w:rPr>
          <w:w w:val="105"/>
        </w:rPr>
        <w:t>kwalifikacyjnej danych osobowych</w:t>
      </w:r>
      <w:r>
        <w:rPr>
          <w:spacing w:val="1"/>
          <w:w w:val="105"/>
        </w:rPr>
        <w:t xml:space="preserve"> </w:t>
      </w:r>
      <w:r>
        <w:rPr>
          <w:w w:val="105"/>
        </w:rPr>
        <w:t>jest</w:t>
      </w:r>
      <w:r>
        <w:rPr>
          <w:spacing w:val="1"/>
          <w:w w:val="105"/>
        </w:rPr>
        <w:t xml:space="preserve"> </w:t>
      </w:r>
      <w:r>
        <w:rPr>
          <w:w w:val="105"/>
        </w:rPr>
        <w:t>DOM WCZASÓW</w:t>
      </w:r>
      <w:r>
        <w:rPr>
          <w:spacing w:val="1"/>
          <w:w w:val="105"/>
        </w:rPr>
        <w:t xml:space="preserve"> </w:t>
      </w:r>
      <w:r>
        <w:t>DZIECIĘCYCH WE WRONIAWACH UL. WOLSZTYŃSKA 13</w:t>
      </w:r>
      <w:r w:rsidR="001A348F">
        <w:rPr>
          <w:spacing w:val="1"/>
        </w:rPr>
        <w:t xml:space="preserve">, </w:t>
      </w:r>
      <w:r>
        <w:rPr>
          <w:w w:val="105"/>
        </w:rPr>
        <w:t>64</w:t>
      </w:r>
      <w:r>
        <w:rPr>
          <w:spacing w:val="-1"/>
          <w:w w:val="105"/>
        </w:rPr>
        <w:t xml:space="preserve"> </w:t>
      </w:r>
      <w:r>
        <w:rPr>
          <w:w w:val="135"/>
        </w:rPr>
        <w:t>–</w:t>
      </w:r>
      <w:r>
        <w:rPr>
          <w:spacing w:val="-19"/>
          <w:w w:val="135"/>
        </w:rPr>
        <w:t xml:space="preserve"> </w:t>
      </w:r>
      <w:r>
        <w:rPr>
          <w:w w:val="105"/>
        </w:rPr>
        <w:t>200</w:t>
      </w:r>
      <w:r>
        <w:rPr>
          <w:spacing w:val="-9"/>
          <w:w w:val="105"/>
        </w:rPr>
        <w:t xml:space="preserve"> </w:t>
      </w:r>
      <w:r>
        <w:rPr>
          <w:w w:val="105"/>
        </w:rPr>
        <w:t>WOLSZTYN.</w:t>
      </w:r>
    </w:p>
    <w:p w14:paraId="28A8C5F6" w14:textId="6BA6A218" w:rsidR="001A348F" w:rsidRDefault="001A348F">
      <w:pPr>
        <w:pStyle w:val="Tekstpodstawowy"/>
        <w:spacing w:line="244" w:lineRule="auto"/>
        <w:ind w:left="136" w:right="46"/>
        <w:jc w:val="both"/>
      </w:pPr>
      <w:r w:rsidRPr="00262A55">
        <w:t xml:space="preserve">W sprawach </w:t>
      </w:r>
      <w:r w:rsidRPr="00262A55">
        <w:rPr>
          <w:u w:color="000000"/>
        </w:rPr>
        <w:t xml:space="preserve">dotyczących przetwarzania danych osobowych, w tym realizacji praw związanych z przetwarzaniem danych, można się skontaktować z wyznaczonym inspektorem ochrony danych (IOD) w następujący sposób: poczta elektroniczna: </w:t>
      </w:r>
      <w:r w:rsidRPr="00D620CA">
        <w:t>kontakt@rodo-leszno.com.pl</w:t>
      </w:r>
      <w:r w:rsidRPr="00262A55">
        <w:rPr>
          <w:u w:color="000000"/>
        </w:rPr>
        <w:t>.</w:t>
      </w:r>
      <w:r>
        <w:rPr>
          <w:u w:color="000000"/>
        </w:rPr>
        <w:t xml:space="preserve"> </w:t>
      </w:r>
      <w:r w:rsidRPr="00262A55">
        <w:rPr>
          <w:u w:color="000000"/>
        </w:rPr>
        <w:t>lub pisemnie na adres naszej siedziby.</w:t>
      </w:r>
    </w:p>
    <w:p w14:paraId="76C5401F" w14:textId="5DBEB555" w:rsidR="00590410" w:rsidRDefault="00F070E2">
      <w:pPr>
        <w:pStyle w:val="Tekstpodstawowy"/>
        <w:spacing w:line="244" w:lineRule="auto"/>
        <w:ind w:left="136" w:right="38"/>
        <w:jc w:val="both"/>
      </w:pPr>
      <w:bookmarkStart w:id="0" w:name="_GoBack"/>
      <w:r>
        <w:t>Podane   dane   będą   przetwarzane   w</w:t>
      </w:r>
      <w:r>
        <w:rPr>
          <w:spacing w:val="63"/>
        </w:rPr>
        <w:t xml:space="preserve"> </w:t>
      </w:r>
      <w:r>
        <w:t>celu</w:t>
      </w:r>
      <w:r>
        <w:rPr>
          <w:spacing w:val="64"/>
        </w:rPr>
        <w:t xml:space="preserve"> </w:t>
      </w:r>
      <w:r>
        <w:t>zorganizowania</w:t>
      </w:r>
      <w:r>
        <w:rPr>
          <w:spacing w:val="-6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zrealizowania</w:t>
      </w:r>
      <w:r>
        <w:rPr>
          <w:spacing w:val="1"/>
        </w:rPr>
        <w:t xml:space="preserve"> </w:t>
      </w:r>
      <w:r>
        <w:t>wskazanej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karcie</w:t>
      </w:r>
      <w:r>
        <w:rPr>
          <w:spacing w:val="1"/>
        </w:rPr>
        <w:t xml:space="preserve"> </w:t>
      </w:r>
      <w:r>
        <w:t>kwalifikacyjnej</w:t>
      </w:r>
      <w:r>
        <w:rPr>
          <w:spacing w:val="1"/>
        </w:rPr>
        <w:t xml:space="preserve"> </w:t>
      </w:r>
      <w:r>
        <w:t>form</w:t>
      </w:r>
      <w:r w:rsidR="001A348F">
        <w:t>y</w:t>
      </w:r>
      <w:r>
        <w:rPr>
          <w:spacing w:val="1"/>
        </w:rPr>
        <w:t xml:space="preserve"> </w:t>
      </w:r>
      <w:r>
        <w:t>wypoczynku.</w:t>
      </w:r>
      <w:r>
        <w:rPr>
          <w:spacing w:val="1"/>
        </w:rPr>
        <w:t xml:space="preserve"> </w:t>
      </w:r>
      <w:r>
        <w:t>Zorganizowanie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zrealizowanie</w:t>
      </w:r>
      <w:r>
        <w:rPr>
          <w:spacing w:val="1"/>
        </w:rPr>
        <w:t xml:space="preserve"> </w:t>
      </w:r>
      <w:r>
        <w:t>wypoczynku</w:t>
      </w:r>
      <w:r>
        <w:rPr>
          <w:spacing w:val="1"/>
        </w:rPr>
        <w:t xml:space="preserve"> </w:t>
      </w:r>
      <w:r>
        <w:t>obejmuje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przygotowanie</w:t>
      </w:r>
      <w:r>
        <w:rPr>
          <w:spacing w:val="1"/>
        </w:rPr>
        <w:t xml:space="preserve"> </w:t>
      </w:r>
      <w:r>
        <w:t>(w</w:t>
      </w:r>
      <w:r>
        <w:rPr>
          <w:spacing w:val="1"/>
        </w:rPr>
        <w:t xml:space="preserve"> </w:t>
      </w:r>
      <w:r>
        <w:t>tym</w:t>
      </w:r>
      <w:r>
        <w:rPr>
          <w:spacing w:val="64"/>
        </w:rPr>
        <w:t xml:space="preserve"> </w:t>
      </w:r>
      <w:r>
        <w:t>kwalifikację</w:t>
      </w:r>
      <w:r>
        <w:rPr>
          <w:spacing w:val="1"/>
        </w:rPr>
        <w:t xml:space="preserve"> </w:t>
      </w:r>
      <w:r>
        <w:t>uczestników),</w:t>
      </w:r>
      <w:r>
        <w:rPr>
          <w:spacing w:val="1"/>
        </w:rPr>
        <w:t xml:space="preserve"> </w:t>
      </w:r>
      <w:r>
        <w:t>przeprowadzenie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rozliczenie</w:t>
      </w:r>
      <w:r>
        <w:rPr>
          <w:spacing w:val="1"/>
        </w:rPr>
        <w:t xml:space="preserve"> </w:t>
      </w:r>
      <w:r>
        <w:t>(w</w:t>
      </w:r>
      <w:r>
        <w:rPr>
          <w:spacing w:val="64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ewaluację).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stanie</w:t>
      </w:r>
      <w:r>
        <w:rPr>
          <w:spacing w:val="1"/>
        </w:rPr>
        <w:t xml:space="preserve"> </w:t>
      </w:r>
      <w:r>
        <w:t>zdrowia</w:t>
      </w:r>
      <w:r>
        <w:rPr>
          <w:spacing w:val="1"/>
        </w:rPr>
        <w:t xml:space="preserve"> </w:t>
      </w:r>
      <w:r>
        <w:t>dziecka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przetwarzane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potrzeb</w:t>
      </w:r>
      <w:r>
        <w:rPr>
          <w:spacing w:val="1"/>
        </w:rPr>
        <w:t xml:space="preserve"> </w:t>
      </w:r>
      <w:r>
        <w:t>niezbędnych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zapewnienia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zdrowia</w:t>
      </w:r>
      <w:r>
        <w:rPr>
          <w:spacing w:val="-3"/>
        </w:rPr>
        <w:t xml:space="preserve"> </w:t>
      </w:r>
      <w:r>
        <w:t>uczestnika</w:t>
      </w:r>
      <w:r>
        <w:rPr>
          <w:spacing w:val="-2"/>
        </w:rPr>
        <w:t xml:space="preserve"> </w:t>
      </w:r>
      <w:r>
        <w:t>wypoczynku.</w:t>
      </w:r>
    </w:p>
    <w:bookmarkEnd w:id="0"/>
    <w:p w14:paraId="0839CAA5" w14:textId="77777777" w:rsidR="00590410" w:rsidRDefault="00F070E2">
      <w:pPr>
        <w:spacing w:line="260" w:lineRule="exact"/>
        <w:ind w:left="136"/>
        <w:jc w:val="both"/>
        <w:rPr>
          <w:sz w:val="24"/>
        </w:rPr>
      </w:pPr>
      <w:r>
        <w:rPr>
          <w:rFonts w:ascii="Arial" w:hAnsi="Arial"/>
          <w:b/>
          <w:sz w:val="24"/>
        </w:rPr>
        <w:t>Podstawę</w:t>
      </w:r>
      <w:r>
        <w:rPr>
          <w:rFonts w:ascii="Arial" w:hAnsi="Arial"/>
          <w:b/>
          <w:spacing w:val="22"/>
          <w:sz w:val="24"/>
        </w:rPr>
        <w:t xml:space="preserve"> </w:t>
      </w:r>
      <w:r>
        <w:rPr>
          <w:rFonts w:ascii="Arial" w:hAnsi="Arial"/>
          <w:b/>
          <w:sz w:val="24"/>
        </w:rPr>
        <w:t>prawną</w:t>
      </w:r>
      <w:r>
        <w:rPr>
          <w:rFonts w:ascii="Arial" w:hAnsi="Arial"/>
          <w:b/>
          <w:spacing w:val="22"/>
          <w:sz w:val="24"/>
        </w:rPr>
        <w:t xml:space="preserve"> </w:t>
      </w:r>
      <w:r>
        <w:rPr>
          <w:rFonts w:ascii="Arial" w:hAnsi="Arial"/>
          <w:b/>
          <w:sz w:val="24"/>
        </w:rPr>
        <w:t>przetwarzania</w:t>
      </w:r>
      <w:r>
        <w:rPr>
          <w:rFonts w:ascii="Arial" w:hAnsi="Arial"/>
          <w:b/>
          <w:spacing w:val="24"/>
          <w:sz w:val="24"/>
        </w:rPr>
        <w:t xml:space="preserve"> </w:t>
      </w:r>
      <w:r>
        <w:rPr>
          <w:sz w:val="24"/>
        </w:rPr>
        <w:t>stanowi</w:t>
      </w:r>
      <w:r>
        <w:rPr>
          <w:spacing w:val="28"/>
          <w:sz w:val="24"/>
        </w:rPr>
        <w:t xml:space="preserve"> </w:t>
      </w:r>
      <w:r>
        <w:rPr>
          <w:sz w:val="24"/>
        </w:rPr>
        <w:t>art.</w:t>
      </w:r>
      <w:r>
        <w:rPr>
          <w:spacing w:val="24"/>
          <w:sz w:val="24"/>
        </w:rPr>
        <w:t xml:space="preserve"> </w:t>
      </w:r>
      <w:r>
        <w:rPr>
          <w:sz w:val="24"/>
        </w:rPr>
        <w:t>6</w:t>
      </w:r>
      <w:r>
        <w:rPr>
          <w:spacing w:val="24"/>
          <w:sz w:val="24"/>
        </w:rPr>
        <w:t xml:space="preserve"> </w:t>
      </w:r>
      <w:r>
        <w:rPr>
          <w:sz w:val="24"/>
        </w:rPr>
        <w:t>ust.</w:t>
      </w:r>
      <w:r>
        <w:rPr>
          <w:spacing w:val="24"/>
          <w:sz w:val="24"/>
        </w:rPr>
        <w:t xml:space="preserve"> </w:t>
      </w:r>
      <w:r>
        <w:rPr>
          <w:sz w:val="24"/>
        </w:rPr>
        <w:t>1</w:t>
      </w:r>
      <w:r>
        <w:rPr>
          <w:spacing w:val="25"/>
          <w:sz w:val="24"/>
        </w:rPr>
        <w:t xml:space="preserve"> </w:t>
      </w:r>
      <w:r>
        <w:rPr>
          <w:sz w:val="24"/>
        </w:rPr>
        <w:t>lit.</w:t>
      </w:r>
      <w:r>
        <w:rPr>
          <w:spacing w:val="24"/>
          <w:sz w:val="24"/>
        </w:rPr>
        <w:t xml:space="preserve"> </w:t>
      </w:r>
      <w:r>
        <w:rPr>
          <w:sz w:val="24"/>
        </w:rPr>
        <w:t>a)</w:t>
      </w:r>
    </w:p>
    <w:p w14:paraId="2F517DD3" w14:textId="77777777" w:rsidR="001A348F" w:rsidRDefault="00F070E2" w:rsidP="001A348F">
      <w:pPr>
        <w:pStyle w:val="Tekstpodstawowy"/>
        <w:spacing w:before="7" w:line="244" w:lineRule="auto"/>
        <w:ind w:left="136" w:right="38"/>
        <w:jc w:val="both"/>
      </w:pPr>
      <w:r>
        <w:t>Rozporządzenia</w:t>
      </w:r>
      <w:r>
        <w:rPr>
          <w:spacing w:val="1"/>
        </w:rPr>
        <w:t xml:space="preserve"> </w:t>
      </w:r>
      <w:r>
        <w:t>Parlamentu</w:t>
      </w:r>
      <w:r>
        <w:rPr>
          <w:spacing w:val="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2016/679 z dnia 27 kwietnia 2016 roku w sprawie ochrony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fizycznych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przetwarzaniem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 i w sprawie swobodnego przepływu takich danych</w:t>
      </w:r>
      <w:r>
        <w:rPr>
          <w:spacing w:val="1"/>
        </w:rPr>
        <w:t xml:space="preserve"> </w:t>
      </w:r>
      <w:r>
        <w:t xml:space="preserve">oraz uchylenia dyrektywy </w:t>
      </w:r>
      <w:r>
        <w:t>95/46/WE (ogólne rozporządzenie o</w:t>
      </w:r>
      <w:r>
        <w:rPr>
          <w:spacing w:val="1"/>
        </w:rPr>
        <w:t xml:space="preserve"> </w:t>
      </w:r>
      <w:r>
        <w:t>ochronie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dalej:</w:t>
      </w:r>
      <w:r>
        <w:rPr>
          <w:spacing w:val="1"/>
        </w:rPr>
        <w:t xml:space="preserve"> </w:t>
      </w:r>
      <w:r>
        <w:t>RODO).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zdrowiu</w:t>
      </w:r>
      <w:r>
        <w:rPr>
          <w:spacing w:val="1"/>
        </w:rPr>
        <w:t xml:space="preserve"> </w:t>
      </w:r>
      <w:r>
        <w:t>dziecka,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więc</w:t>
      </w:r>
      <w:r>
        <w:rPr>
          <w:spacing w:val="1"/>
        </w:rPr>
        <w:t xml:space="preserve"> </w:t>
      </w:r>
      <w:r>
        <w:t>szczególnej</w:t>
      </w:r>
      <w:r>
        <w:rPr>
          <w:spacing w:val="1"/>
        </w:rPr>
        <w:t xml:space="preserve"> </w:t>
      </w:r>
      <w:r>
        <w:t>kategorii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osobowych, podstawą przetwarzania jest art. 9 ust. 2 lit. a)</w:t>
      </w:r>
      <w:r>
        <w:rPr>
          <w:spacing w:val="1"/>
        </w:rPr>
        <w:t xml:space="preserve"> </w:t>
      </w:r>
      <w:r>
        <w:t>RODO.</w:t>
      </w:r>
      <w:r>
        <w:rPr>
          <w:spacing w:val="1"/>
        </w:rPr>
        <w:t xml:space="preserve"> </w:t>
      </w:r>
      <w:r w:rsidR="001A348F" w:rsidRPr="001A348F">
        <w:t>Dostęp do danych osobowych wewnątrz struktury organizacyjnej</w:t>
      </w:r>
      <w:r w:rsidR="001A348F">
        <w:t xml:space="preserve"> DWD</w:t>
      </w:r>
      <w:r w:rsidR="001A348F" w:rsidRPr="001A348F">
        <w:t xml:space="preserve"> będą mieć wyłącznie upoważnieni pracownicy i tylko w zakresie niezbędnym do realizacji obowiązków zawodowych oraz podmioty upoważnione do odbioru danych osobowych na podstawie odpowiednich przepisów prawa.</w:t>
      </w:r>
      <w:r w:rsidR="001A348F">
        <w:t xml:space="preserve"> </w:t>
      </w:r>
      <w:r>
        <w:t>Dane</w:t>
      </w:r>
      <w:r>
        <w:rPr>
          <w:spacing w:val="1"/>
        </w:rPr>
        <w:t xml:space="preserve"> </w:t>
      </w:r>
      <w:r>
        <w:t>przechowywane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pięć</w:t>
      </w:r>
      <w:r>
        <w:rPr>
          <w:spacing w:val="1"/>
        </w:rPr>
        <w:t xml:space="preserve"> </w:t>
      </w:r>
      <w:r>
        <w:t>lat</w:t>
      </w:r>
      <w:r>
        <w:rPr>
          <w:spacing w:val="1"/>
        </w:rPr>
        <w:t xml:space="preserve"> </w:t>
      </w:r>
      <w:r>
        <w:lastRenderedPageBreak/>
        <w:t>od</w:t>
      </w:r>
      <w:r>
        <w:rPr>
          <w:spacing w:val="1"/>
        </w:rPr>
        <w:t xml:space="preserve"> </w:t>
      </w:r>
      <w:r>
        <w:t>zakończenia</w:t>
      </w:r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kalendarzowego,</w:t>
      </w:r>
      <w:r>
        <w:rPr>
          <w:spacing w:val="76"/>
        </w:rPr>
        <w:t xml:space="preserve"> </w:t>
      </w:r>
      <w:r>
        <w:t>w</w:t>
      </w:r>
      <w:r>
        <w:rPr>
          <w:spacing w:val="70"/>
        </w:rPr>
        <w:t xml:space="preserve"> </w:t>
      </w:r>
      <w:r>
        <w:t>którym</w:t>
      </w:r>
      <w:r>
        <w:rPr>
          <w:spacing w:val="68"/>
        </w:rPr>
        <w:t xml:space="preserve"> </w:t>
      </w:r>
      <w:r>
        <w:t>organizowany</w:t>
      </w:r>
      <w:r>
        <w:rPr>
          <w:spacing w:val="76"/>
        </w:rPr>
        <w:t xml:space="preserve"> </w:t>
      </w:r>
      <w:r>
        <w:t>jest</w:t>
      </w:r>
      <w:r>
        <w:rPr>
          <w:spacing w:val="76"/>
        </w:rPr>
        <w:t xml:space="preserve"> </w:t>
      </w:r>
      <w:r>
        <w:t>wypoczynek.</w:t>
      </w:r>
    </w:p>
    <w:p w14:paraId="5A065D52" w14:textId="13F26FBA" w:rsidR="00590410" w:rsidRDefault="00F070E2" w:rsidP="001A348F">
      <w:pPr>
        <w:pStyle w:val="Tekstpodstawowy"/>
        <w:spacing w:before="7" w:line="244" w:lineRule="auto"/>
        <w:ind w:left="136" w:right="38"/>
        <w:jc w:val="both"/>
        <w:rPr>
          <w:rFonts w:ascii="Arial" w:hAnsi="Arial"/>
          <w:b/>
        </w:rPr>
      </w:pPr>
      <w:r>
        <w:t>Administrator informuje, że osoba, której dane dotyczą (oraz</w:t>
      </w:r>
      <w:r>
        <w:rPr>
          <w:spacing w:val="1"/>
        </w:rPr>
        <w:t xml:space="preserve"> </w:t>
      </w:r>
      <w:r>
        <w:t>jego prawny/-i opiekun/-</w:t>
      </w:r>
      <w:proofErr w:type="spellStart"/>
      <w:r>
        <w:t>owie</w:t>
      </w:r>
      <w:proofErr w:type="spellEnd"/>
      <w:r>
        <w:t>) ma prawo dostępu do swoich</w:t>
      </w:r>
      <w:r>
        <w:rPr>
          <w:spacing w:val="1"/>
        </w:rPr>
        <w:t xml:space="preserve"> </w:t>
      </w:r>
      <w:r>
        <w:t>danych osobowych, ich sprostowania, usunięcia, ograniczeni</w:t>
      </w:r>
      <w:r>
        <w:t>a</w:t>
      </w:r>
      <w:r>
        <w:rPr>
          <w:spacing w:val="-61"/>
        </w:rPr>
        <w:t xml:space="preserve"> </w:t>
      </w:r>
      <w:r>
        <w:t>przetwarzania,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przenoszenia</w:t>
      </w:r>
      <w:r>
        <w:rPr>
          <w:spacing w:val="1"/>
        </w:rPr>
        <w:t xml:space="preserve"> </w:t>
      </w:r>
      <w:r>
        <w:t>danych,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wniesienia</w:t>
      </w:r>
      <w:r>
        <w:rPr>
          <w:spacing w:val="1"/>
        </w:rPr>
        <w:t xml:space="preserve"> </w:t>
      </w:r>
      <w:r>
        <w:t>sprzeciwu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cofnięcia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(w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wyrażenia)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dowolnym</w:t>
      </w:r>
      <w:r>
        <w:rPr>
          <w:spacing w:val="1"/>
        </w:rPr>
        <w:t xml:space="preserve"> </w:t>
      </w:r>
      <w:r>
        <w:t>momencie bez wpływu na zgodność z prawem przetwarzania.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wniesienia</w:t>
      </w:r>
      <w:r>
        <w:rPr>
          <w:spacing w:val="1"/>
        </w:rPr>
        <w:t xml:space="preserve"> </w:t>
      </w:r>
      <w:r>
        <w:t>skargi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Prezesa</w:t>
      </w:r>
      <w:r>
        <w:rPr>
          <w:spacing w:val="64"/>
        </w:rPr>
        <w:t xml:space="preserve"> </w:t>
      </w:r>
      <w:r>
        <w:t>Urzędu</w:t>
      </w:r>
      <w:r>
        <w:rPr>
          <w:spacing w:val="1"/>
        </w:rPr>
        <w:t xml:space="preserve"> </w:t>
      </w:r>
      <w:r>
        <w:t>Ochrony Danych Osobowych, gdy uzna, iż przetwarzanie jej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narusza</w:t>
      </w:r>
      <w:r>
        <w:rPr>
          <w:spacing w:val="1"/>
        </w:rPr>
        <w:t xml:space="preserve"> </w:t>
      </w:r>
      <w:r>
        <w:t>przepisy</w:t>
      </w:r>
      <w:r>
        <w:rPr>
          <w:spacing w:val="1"/>
        </w:rPr>
        <w:t xml:space="preserve"> </w:t>
      </w:r>
      <w:r>
        <w:t>RODO.</w:t>
      </w:r>
      <w:r w:rsidR="001A348F">
        <w:t xml:space="preserve"> </w:t>
      </w:r>
      <w:r w:rsidR="001A348F" w:rsidRPr="001A348F">
        <w:t>Dane osobowe nie będą podlegały zautomatyzowanemu przetwarzaniu danych, w tym profilowaniu.</w:t>
      </w:r>
      <w:r w:rsidR="001A348F">
        <w:t xml:space="preserve"> </w:t>
      </w:r>
      <w:r w:rsidR="001A348F" w:rsidRPr="001A348F">
        <w:t>Administrator danych nie planuje przekazywać danych do państw trzecich lub organizacji międzynarodowej. W przypadku wyrażenia zgody na wykorzystanie wizerunku dane mogą być dostępne dla odbiorców spoza Europejskiego Obszaru Gospodarczego.</w:t>
      </w:r>
      <w:r>
        <w:rPr>
          <w:spacing w:val="64"/>
        </w:rPr>
        <w:t xml:space="preserve"> </w:t>
      </w:r>
      <w:r>
        <w:rPr>
          <w:rFonts w:ascii="Arial" w:hAnsi="Arial"/>
          <w:b/>
        </w:rPr>
        <w:t>Podanie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danych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w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zakresie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wskazanym</w:t>
      </w:r>
      <w:r w:rsidR="001A348F">
        <w:rPr>
          <w:rFonts w:ascii="Arial" w:hAnsi="Arial"/>
          <w:b/>
        </w:rPr>
        <w:t xml:space="preserve"> w karcie kwalifikacyjnej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jest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dobrowolne,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ale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niezbędne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w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celu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zakwalifikowania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uczestnika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na</w:t>
      </w:r>
      <w:r>
        <w:rPr>
          <w:rFonts w:ascii="Arial" w:hAnsi="Arial"/>
          <w:b/>
          <w:spacing w:val="-64"/>
        </w:rPr>
        <w:t xml:space="preserve"> </w:t>
      </w:r>
      <w:r>
        <w:rPr>
          <w:rFonts w:ascii="Arial" w:hAnsi="Arial"/>
          <w:b/>
        </w:rPr>
        <w:t>organizowaną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formę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wypoczynku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wskazaną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w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karcie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kwalifikacyjnej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uczestnika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wypoczynku.</w:t>
      </w:r>
      <w:r w:rsidR="001A348F">
        <w:rPr>
          <w:rFonts w:ascii="Arial" w:hAnsi="Arial"/>
          <w:b/>
        </w:rPr>
        <w:t xml:space="preserve"> </w:t>
      </w:r>
      <w:r w:rsidR="001A348F" w:rsidRPr="001A348F">
        <w:rPr>
          <w:rFonts w:ascii="Arial" w:hAnsi="Arial"/>
          <w:b/>
        </w:rPr>
        <w:t>Podanie danych w postaci wizerunku nie jest niezbędne do wzięcia udziału w zajęciach.</w:t>
      </w:r>
    </w:p>
    <w:p w14:paraId="73AAA7F3" w14:textId="77777777" w:rsidR="00590410" w:rsidRDefault="00590410">
      <w:pPr>
        <w:pStyle w:val="Tekstpodstawowy"/>
        <w:rPr>
          <w:rFonts w:ascii="Arial"/>
          <w:b/>
          <w:sz w:val="26"/>
        </w:rPr>
      </w:pPr>
    </w:p>
    <w:p w14:paraId="74FA0F08" w14:textId="77777777" w:rsidR="00590410" w:rsidRDefault="00590410">
      <w:pPr>
        <w:pStyle w:val="Tekstpodstawowy"/>
        <w:rPr>
          <w:rFonts w:ascii="Arial"/>
          <w:b/>
          <w:sz w:val="26"/>
        </w:rPr>
      </w:pPr>
    </w:p>
    <w:p w14:paraId="381FAC8E" w14:textId="77777777" w:rsidR="00590410" w:rsidRDefault="00F070E2">
      <w:pPr>
        <w:spacing w:before="202"/>
        <w:ind w:left="712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Oświadczam,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że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przyjąłem</w:t>
      </w:r>
      <w:r>
        <w:rPr>
          <w:rFonts w:ascii="Arial" w:hAnsi="Arial"/>
          <w:b/>
          <w:i/>
          <w:spacing w:val="-10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powyższe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do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wiadomości</w:t>
      </w:r>
      <w:r>
        <w:rPr>
          <w:rFonts w:ascii="Arial" w:hAnsi="Arial"/>
          <w:i/>
          <w:sz w:val="24"/>
        </w:rPr>
        <w:t>.</w:t>
      </w:r>
    </w:p>
    <w:p w14:paraId="322B86CC" w14:textId="77777777" w:rsidR="00590410" w:rsidRDefault="00590410">
      <w:pPr>
        <w:pStyle w:val="Tekstpodstawowy"/>
        <w:rPr>
          <w:rFonts w:ascii="Arial"/>
          <w:i/>
          <w:sz w:val="20"/>
        </w:rPr>
      </w:pPr>
    </w:p>
    <w:p w14:paraId="4ADF1753" w14:textId="77777777" w:rsidR="00590410" w:rsidRDefault="00590410">
      <w:pPr>
        <w:pStyle w:val="Tekstpodstawowy"/>
        <w:rPr>
          <w:rFonts w:ascii="Arial"/>
          <w:i/>
          <w:sz w:val="20"/>
        </w:rPr>
      </w:pPr>
    </w:p>
    <w:p w14:paraId="6B8EB579" w14:textId="77777777" w:rsidR="00590410" w:rsidRDefault="00590410">
      <w:pPr>
        <w:pStyle w:val="Tekstpodstawowy"/>
        <w:rPr>
          <w:rFonts w:ascii="Arial"/>
          <w:i/>
          <w:sz w:val="20"/>
        </w:rPr>
      </w:pPr>
    </w:p>
    <w:p w14:paraId="5CD4D97E" w14:textId="77777777" w:rsidR="00590410" w:rsidRDefault="00590410">
      <w:pPr>
        <w:pStyle w:val="Tekstpodstawowy"/>
        <w:rPr>
          <w:rFonts w:ascii="Arial"/>
          <w:i/>
          <w:sz w:val="20"/>
        </w:rPr>
      </w:pPr>
    </w:p>
    <w:p w14:paraId="6CA89E66" w14:textId="77777777" w:rsidR="00590410" w:rsidRDefault="00F070E2">
      <w:pPr>
        <w:pStyle w:val="Tekstpodstawowy"/>
        <w:rPr>
          <w:rFonts w:ascii="Arial"/>
          <w:i/>
          <w:sz w:val="11"/>
        </w:rPr>
      </w:pPr>
      <w:r>
        <w:pict w14:anchorId="776BD98A">
          <v:shape id="_x0000_s1026" style="position:absolute;margin-left:557.4pt;margin-top:8.7pt;width:213.65pt;height:.1pt;z-index:-15727616;mso-wrap-distance-left:0;mso-wrap-distance-right:0;mso-position-horizontal-relative:page" coordorigin="11148,174" coordsize="4273,0" path="m11148,174r4273,e" filled="f" strokeweight=".26669mm">
            <v:path arrowok="t"/>
            <w10:wrap type="topAndBottom" anchorx="page"/>
          </v:shape>
        </w:pict>
      </w:r>
    </w:p>
    <w:p w14:paraId="1BD190EA" w14:textId="77777777" w:rsidR="00590410" w:rsidRDefault="00F070E2">
      <w:pPr>
        <w:pStyle w:val="Tekstpodstawowy"/>
        <w:ind w:left="2527"/>
      </w:pPr>
      <w:r>
        <w:t>(podpis</w:t>
      </w:r>
      <w:r>
        <w:rPr>
          <w:spacing w:val="-6"/>
        </w:rPr>
        <w:t xml:space="preserve"> </w:t>
      </w:r>
      <w:r>
        <w:t>rodziców/opiekunów</w:t>
      </w:r>
      <w:r>
        <w:rPr>
          <w:spacing w:val="-6"/>
        </w:rPr>
        <w:t xml:space="preserve"> </w:t>
      </w:r>
      <w:r>
        <w:t>prawnych)</w:t>
      </w:r>
    </w:p>
    <w:sectPr w:rsidR="00590410">
      <w:type w:val="continuous"/>
      <w:pgSz w:w="16840" w:h="11910" w:orient="landscape"/>
      <w:pgMar w:top="620" w:right="1280" w:bottom="280" w:left="1280" w:header="708" w:footer="708" w:gutter="0"/>
      <w:cols w:num="2" w:space="708" w:equalWidth="0">
        <w:col w:w="6830" w:space="530"/>
        <w:col w:w="6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0410"/>
    <w:rsid w:val="001A348F"/>
    <w:rsid w:val="001C5599"/>
    <w:rsid w:val="00590410"/>
    <w:rsid w:val="00F0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FF54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85"/>
      <w:ind w:left="1495"/>
    </w:pPr>
    <w:rPr>
      <w:rFonts w:ascii="Cambria" w:eastAsia="Cambria" w:hAnsi="Cambria" w:cs="Cambria"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85"/>
      <w:ind w:left="1495"/>
    </w:pPr>
    <w:rPr>
      <w:rFonts w:ascii="Cambria" w:eastAsia="Cambria" w:hAnsi="Cambria" w:cs="Cambria"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DWD Wroniawy 2018 – Załącznik do karty kwalifikacyjnej uczestnika wypoczynk</vt:lpstr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DWD Wroniawy 2018 – Załącznik do karty kwalifikacyjnej uczestnika wypoczynk</dc:title>
  <dc:creator>DWD</dc:creator>
  <cp:lastModifiedBy>admin</cp:lastModifiedBy>
  <cp:revision>3</cp:revision>
  <cp:lastPrinted>2023-07-24T07:27:00Z</cp:lastPrinted>
  <dcterms:created xsi:type="dcterms:W3CDTF">2023-06-16T07:51:00Z</dcterms:created>
  <dcterms:modified xsi:type="dcterms:W3CDTF">2023-07-24T14:40:00Z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2023-06-16T00:00:00Z</vt:filetime>
  </property>
</Properties>
</file>